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C3E6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B08F5">
        <w:rPr>
          <w:rFonts w:ascii="Times New Roman" w:eastAsia="Calibri" w:hAnsi="Times New Roman" w:cs="Times New Roman"/>
          <w:sz w:val="27"/>
          <w:szCs w:val="27"/>
        </w:rPr>
        <w:object w:dxaOrig="2115" w:dyaOrig="2970" w14:anchorId="256EB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5" o:title=""/>
          </v:shape>
          <o:OLEObject Type="Embed" ProgID="PBrush" ShapeID="_x0000_i1025" DrawAspect="Content" ObjectID="_1733126141" r:id="rId6"/>
        </w:object>
      </w:r>
    </w:p>
    <w:p w14:paraId="455F2459" w14:textId="77777777" w:rsidR="005B08F5" w:rsidRPr="00933843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3384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en-US"/>
        </w:rPr>
        <w:t>Ven</w:t>
      </w:r>
      <w:r w:rsidRPr="0093384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ä</w:t>
      </w:r>
      <w:r w:rsidRPr="0093384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en-US"/>
        </w:rPr>
        <w:t>n</w:t>
      </w:r>
      <w:r w:rsidRPr="0093384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3384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en-US"/>
        </w:rPr>
        <w:t>Federacii</w:t>
      </w:r>
      <w:proofErr w:type="spellEnd"/>
    </w:p>
    <w:p w14:paraId="6E024358" w14:textId="77777777" w:rsidR="005B08F5" w:rsidRPr="00933843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33843">
        <w:rPr>
          <w:rFonts w:ascii="Times New Roman" w:eastAsia="Calibri" w:hAnsi="Times New Roman" w:cs="Times New Roman"/>
          <w:sz w:val="20"/>
          <w:szCs w:val="20"/>
        </w:rPr>
        <w:t>Российская Федерация</w:t>
      </w:r>
    </w:p>
    <w:p w14:paraId="67DE7F14" w14:textId="77777777" w:rsidR="005B08F5" w:rsidRPr="00933843" w:rsidRDefault="005B08F5" w:rsidP="005B08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93384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Karjalan</w:t>
      </w:r>
      <w:proofErr w:type="spellEnd"/>
      <w:r w:rsidRPr="0093384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3384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Valdkund</w:t>
      </w:r>
      <w:proofErr w:type="spellEnd"/>
    </w:p>
    <w:p w14:paraId="5DBE02B2" w14:textId="77777777" w:rsidR="005B08F5" w:rsidRPr="00933843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33843">
        <w:rPr>
          <w:rFonts w:ascii="Times New Roman" w:eastAsia="Calibri" w:hAnsi="Times New Roman" w:cs="Times New Roman"/>
          <w:sz w:val="20"/>
          <w:szCs w:val="20"/>
        </w:rPr>
        <w:t>Республика Карелия</w:t>
      </w:r>
    </w:p>
    <w:p w14:paraId="5D7A5E19" w14:textId="77777777" w:rsidR="005B08F5" w:rsidRPr="00933843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 w:rsidRPr="0093384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Ä</w:t>
      </w:r>
      <w:proofErr w:type="spellStart"/>
      <w:r w:rsidRPr="0093384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en-US"/>
        </w:rPr>
        <w:t>ni</w:t>
      </w:r>
      <w:proofErr w:type="spellEnd"/>
      <w:r w:rsidRPr="0093384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ž</w:t>
      </w:r>
      <w:r w:rsidRPr="0093384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en-US"/>
        </w:rPr>
        <w:t>j</w:t>
      </w:r>
      <w:r w:rsidRPr="0093384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ä</w:t>
      </w:r>
      <w:proofErr w:type="spellStart"/>
      <w:r w:rsidRPr="0093384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en-US"/>
        </w:rPr>
        <w:t>rven</w:t>
      </w:r>
      <w:proofErr w:type="spellEnd"/>
      <w:r w:rsidRPr="0093384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3384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en-US"/>
        </w:rPr>
        <w:t>municipaline</w:t>
      </w:r>
      <w:proofErr w:type="spellEnd"/>
      <w:r w:rsidRPr="0093384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3384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val="en-US"/>
        </w:rPr>
        <w:t>rajon</w:t>
      </w:r>
      <w:proofErr w:type="spellEnd"/>
    </w:p>
    <w:p w14:paraId="3A78D374" w14:textId="77777777" w:rsidR="005B08F5" w:rsidRPr="00933843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33843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Прионежский муниципальный район</w:t>
      </w:r>
    </w:p>
    <w:p w14:paraId="4854D1F9" w14:textId="77777777" w:rsidR="005B08F5" w:rsidRPr="00933843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  <w:lang w:val="fi-FI"/>
        </w:rPr>
      </w:pPr>
      <w:r w:rsidRPr="00933843"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  <w:lang w:val="fi-FI"/>
        </w:rPr>
        <w:t>Vepsläižen Kalagen k</w:t>
      </w:r>
      <w:r w:rsidRPr="00933843"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</w:rPr>
        <w:t>ü</w:t>
      </w:r>
      <w:r w:rsidRPr="00933843"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  <w:lang w:val="fi-FI"/>
        </w:rPr>
        <w:t>l</w:t>
      </w:r>
      <w:r w:rsidRPr="00933843"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</w:rPr>
        <w:t>ä</w:t>
      </w:r>
      <w:r w:rsidRPr="00933843"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  <w:lang w:val="fi-FI"/>
        </w:rPr>
        <w:t>n administracii</w:t>
      </w:r>
    </w:p>
    <w:p w14:paraId="79080636" w14:textId="77777777" w:rsidR="005B08F5" w:rsidRPr="00933843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33843">
        <w:rPr>
          <w:rFonts w:ascii="Times New Roman" w:eastAsia="Calibri" w:hAnsi="Times New Roman" w:cs="Times New Roman"/>
          <w:b/>
          <w:sz w:val="20"/>
          <w:szCs w:val="20"/>
        </w:rPr>
        <w:t>Администрация Рыборецкого вепсского сельского поселения</w:t>
      </w:r>
    </w:p>
    <w:p w14:paraId="43E32DC5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</w:t>
      </w:r>
    </w:p>
    <w:p w14:paraId="7D5FA49F" w14:textId="77777777" w:rsidR="005B08F5" w:rsidRPr="005B08F5" w:rsidRDefault="005B08F5" w:rsidP="005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5B08F5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 П О С Т А Н О В Л Е Н И Е</w:t>
      </w:r>
    </w:p>
    <w:p w14:paraId="1B043DB8" w14:textId="77777777" w:rsidR="00CC334B" w:rsidRP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06B94" w14:textId="09173D76" w:rsidR="00CC334B" w:rsidRPr="00CC334B" w:rsidRDefault="00CC334B" w:rsidP="007C6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A3D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629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D87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B8388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A3D87">
        <w:rPr>
          <w:rFonts w:ascii="Times New Roman" w:eastAsia="Times New Roman" w:hAnsi="Times New Roman" w:cs="Times New Roman"/>
          <w:sz w:val="28"/>
          <w:szCs w:val="28"/>
        </w:rPr>
        <w:t>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</w:t>
      </w:r>
      <w:r w:rsidR="00C64B3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C334B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FA3D87">
        <w:rPr>
          <w:rFonts w:ascii="Times New Roman" w:eastAsia="Times New Roman" w:hAnsi="Times New Roman" w:cs="Times New Roman"/>
          <w:sz w:val="28"/>
          <w:szCs w:val="28"/>
        </w:rPr>
        <w:t>45</w:t>
      </w:r>
    </w:p>
    <w:p w14:paraId="4CEBB4ED" w14:textId="73929FB0" w:rsidR="00CC334B" w:rsidRDefault="00CC334B" w:rsidP="00CC3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DDBBF7" w14:textId="1335DB93" w:rsidR="007C629C" w:rsidRPr="007C629C" w:rsidRDefault="00FF4F95" w:rsidP="007C62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проведении публичных слушаний по рассмотрению проекта решения «О бюджете Рыборецкого вепсского сельского поселения на 2023 год»</w:t>
      </w:r>
    </w:p>
    <w:p w14:paraId="6980A814" w14:textId="77777777" w:rsidR="007C629C" w:rsidRPr="007C629C" w:rsidRDefault="007C629C" w:rsidP="007C6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BCEDB2" w14:textId="77777777" w:rsidR="007C629C" w:rsidRPr="007C629C" w:rsidRDefault="007C629C" w:rsidP="007C6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002ACA" w14:textId="77777777" w:rsidR="00933843" w:rsidRDefault="007C629C" w:rsidP="005A518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FF4F9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пунктами 3 и 4 статьи 28</w:t>
      </w:r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</w:t>
      </w:r>
      <w:r w:rsidR="00FF4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Российской Федерации </w:t>
      </w:r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</w:t>
      </w:r>
      <w:r w:rsidR="00FF4F95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FF4F9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>.200</w:t>
      </w:r>
      <w:r w:rsidR="00FF4F9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</w:t>
      </w:r>
      <w:r w:rsidR="00FF4F95">
        <w:rPr>
          <w:rFonts w:ascii="Times New Roman" w:eastAsia="Times New Roman" w:hAnsi="Times New Roman" w:cs="Times New Roman"/>
          <w:sz w:val="24"/>
          <w:szCs w:val="24"/>
          <w:lang w:eastAsia="ar-SA"/>
        </w:rPr>
        <w:t>131</w:t>
      </w:r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-ФЗ «Об </w:t>
      </w:r>
      <w:r w:rsidR="00FF4F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общих принципах </w:t>
      </w:r>
      <w:r w:rsidR="009338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организации местного самоуправления в Российской Федерации», Уставом </w:t>
      </w:r>
      <w:bookmarkStart w:id="0" w:name="_Hlk122512472"/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</w:t>
      </w:r>
      <w:r w:rsidR="0093384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B744C">
        <w:rPr>
          <w:rFonts w:ascii="Times New Roman" w:eastAsia="Times New Roman" w:hAnsi="Times New Roman" w:cs="Times New Roman"/>
          <w:sz w:val="24"/>
          <w:szCs w:val="24"/>
          <w:lang w:eastAsia="ar-SA"/>
        </w:rPr>
        <w:t>Рыборецкого вепсского</w:t>
      </w:r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bookmarkEnd w:id="0"/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3ACB7B5" w14:textId="5FCB1C73" w:rsidR="007C629C" w:rsidRPr="007C629C" w:rsidRDefault="00933843" w:rsidP="005A518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Рыборецкого вепсского</w:t>
      </w:r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629C" w:rsidRPr="0093384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14:paraId="04105B45" w14:textId="340A2C88" w:rsidR="007C629C" w:rsidRDefault="007C629C" w:rsidP="005A5186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9338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Провести публичные слушания по рассмотрению проекта решения «О бюджете</w:t>
      </w:r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5186">
        <w:rPr>
          <w:rFonts w:ascii="Times New Roman" w:eastAsia="Times New Roman" w:hAnsi="Times New Roman" w:cs="Times New Roman"/>
          <w:sz w:val="24"/>
          <w:szCs w:val="24"/>
          <w:lang w:eastAsia="ar-SA"/>
        </w:rPr>
        <w:t>Рыборецкого вепсского</w:t>
      </w:r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9338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2023 год» 21 декабря 2022 года в 16.00 в здании Администрации Рыборецкого вепсского сельского поселения по адресу: с. Рыбрека, ул. Школьная, д.5</w:t>
      </w:r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781F5DB" w14:textId="7C5521BE" w:rsidR="00933843" w:rsidRDefault="00933843" w:rsidP="005A5186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Ознакомиться с проектом решения можно на сайте администрации Рыборецкого вепсского сельского поселения </w:t>
      </w:r>
      <w:hyperlink r:id="rId7" w:history="1">
        <w:r w:rsidRPr="00D93B2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https</w:t>
        </w:r>
        <w:r w:rsidRPr="00D93B2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ar-SA"/>
          </w:rPr>
          <w:t>://</w:t>
        </w:r>
        <w:proofErr w:type="spellStart"/>
        <w:r w:rsidRPr="00D93B2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rybreka</w:t>
        </w:r>
        <w:proofErr w:type="spellEnd"/>
        <w:r w:rsidRPr="00D93B2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Pr="00D93B2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  <w:r w:rsidRPr="00D93B2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 помещении Администрации Рыборецкого вепсского сельского поселения</w:t>
      </w:r>
    </w:p>
    <w:p w14:paraId="68FC6CC8" w14:textId="7307EE70" w:rsidR="00933843" w:rsidRPr="00933843" w:rsidRDefault="00933843" w:rsidP="005A5186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Определить местом сбора предложений и замечаний по проекту решения – помещение администрации Рыборецкого вепсского сельского поселения.</w:t>
      </w:r>
      <w:r w:rsidR="00DF5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предоставления предложений и замечаний до 16.00 часов 12 декабря 2022 года.</w:t>
      </w:r>
    </w:p>
    <w:p w14:paraId="3664DBDF" w14:textId="3E325D2D" w:rsidR="005A5186" w:rsidRDefault="00DF53C7" w:rsidP="005A5186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5A5186" w:rsidRPr="005A5186">
        <w:rPr>
          <w:rFonts w:ascii="Times New Roman" w:eastAsia="Times New Roman" w:hAnsi="Times New Roman" w:cs="Times New Roman"/>
          <w:sz w:val="24"/>
          <w:szCs w:val="24"/>
          <w:lang w:eastAsia="ar-SA"/>
        </w:rPr>
        <w:t>. Разместить настоящее Постановление на официальном сайте Рыборецкого вепсского сельского поселения</w:t>
      </w:r>
      <w:r w:rsidR="009338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470A077" w14:textId="2FC8CBC6" w:rsidR="005A5186" w:rsidRDefault="005A5186" w:rsidP="007C6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3E3CE7" w14:textId="77777777" w:rsidR="005A5186" w:rsidRPr="007C629C" w:rsidRDefault="005A5186" w:rsidP="007C6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F54BAA" w14:textId="42117037" w:rsidR="007C629C" w:rsidRPr="007C629C" w:rsidRDefault="007C629C" w:rsidP="007C62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</w:t>
      </w:r>
      <w:r w:rsidR="00FA3D8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5186">
        <w:rPr>
          <w:rFonts w:ascii="Times New Roman" w:eastAsia="Times New Roman" w:hAnsi="Times New Roman" w:cs="Times New Roman"/>
          <w:sz w:val="24"/>
          <w:szCs w:val="24"/>
          <w:lang w:eastAsia="ar-SA"/>
        </w:rPr>
        <w:t>Рыборецкого вепсского</w:t>
      </w:r>
    </w:p>
    <w:p w14:paraId="5264C21A" w14:textId="50739DB5" w:rsidR="007C629C" w:rsidRPr="007C629C" w:rsidRDefault="007C629C" w:rsidP="007C629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                  </w:t>
      </w:r>
      <w:r w:rsidR="005A518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Поляков М.А.</w:t>
      </w:r>
    </w:p>
    <w:p w14:paraId="7E773755" w14:textId="77777777" w:rsidR="007C629C" w:rsidRPr="007C629C" w:rsidRDefault="007C629C" w:rsidP="007C6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</w:t>
      </w:r>
    </w:p>
    <w:p w14:paraId="510092B3" w14:textId="47ECB847" w:rsidR="007C629C" w:rsidRPr="007C629C" w:rsidRDefault="007C629C" w:rsidP="007C62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2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</w:t>
      </w:r>
    </w:p>
    <w:sectPr w:rsidR="007C629C" w:rsidRPr="007C629C" w:rsidSect="0057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F0E"/>
    <w:multiLevelType w:val="hybridMultilevel"/>
    <w:tmpl w:val="3C363C48"/>
    <w:lvl w:ilvl="0" w:tplc="017EA3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CB86E94"/>
    <w:multiLevelType w:val="hybridMultilevel"/>
    <w:tmpl w:val="D23CD0E2"/>
    <w:lvl w:ilvl="0" w:tplc="9F9A834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2707605">
    <w:abstractNumId w:val="0"/>
  </w:num>
  <w:num w:numId="2" w16cid:durableId="58734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84"/>
    <w:rsid w:val="000C472F"/>
    <w:rsid w:val="00113A84"/>
    <w:rsid w:val="0028065A"/>
    <w:rsid w:val="00290435"/>
    <w:rsid w:val="003E7C01"/>
    <w:rsid w:val="00403E63"/>
    <w:rsid w:val="00570153"/>
    <w:rsid w:val="005A5186"/>
    <w:rsid w:val="005B08F5"/>
    <w:rsid w:val="006F28C3"/>
    <w:rsid w:val="00760432"/>
    <w:rsid w:val="007C629C"/>
    <w:rsid w:val="0084251D"/>
    <w:rsid w:val="00933843"/>
    <w:rsid w:val="009A6E70"/>
    <w:rsid w:val="00A6530A"/>
    <w:rsid w:val="00A97305"/>
    <w:rsid w:val="00B83880"/>
    <w:rsid w:val="00BB744C"/>
    <w:rsid w:val="00C1163A"/>
    <w:rsid w:val="00C64B3C"/>
    <w:rsid w:val="00CA4D9B"/>
    <w:rsid w:val="00CC334B"/>
    <w:rsid w:val="00CF6EFC"/>
    <w:rsid w:val="00D67A67"/>
    <w:rsid w:val="00DD1BC1"/>
    <w:rsid w:val="00DF53C7"/>
    <w:rsid w:val="00E54679"/>
    <w:rsid w:val="00EE7B67"/>
    <w:rsid w:val="00F93682"/>
    <w:rsid w:val="00F96F72"/>
    <w:rsid w:val="00FA3D87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63B2"/>
  <w15:docId w15:val="{F6467F3F-D8A7-4672-A586-0873E6E6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153"/>
  </w:style>
  <w:style w:type="paragraph" w:styleId="1">
    <w:name w:val="heading 1"/>
    <w:basedOn w:val="a"/>
    <w:next w:val="a"/>
    <w:link w:val="10"/>
    <w:uiPriority w:val="99"/>
    <w:qFormat/>
    <w:rsid w:val="00113A84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A8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3">
    <w:name w:val="Нормальный (таблица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113A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4">
    <w:name w:val="Центрированный (таблица)"/>
    <w:basedOn w:val="a3"/>
    <w:next w:val="a"/>
    <w:uiPriority w:val="99"/>
    <w:rsid w:val="00113A84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B0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93384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3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ybre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Рыбрека Библиотека</cp:lastModifiedBy>
  <cp:revision>4</cp:revision>
  <cp:lastPrinted>2022-12-21T08:09:00Z</cp:lastPrinted>
  <dcterms:created xsi:type="dcterms:W3CDTF">2022-12-21T07:42:00Z</dcterms:created>
  <dcterms:modified xsi:type="dcterms:W3CDTF">2022-12-21T08:09:00Z</dcterms:modified>
</cp:coreProperties>
</file>